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DD2D1">
      <w:pPr>
        <w:spacing w:line="48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广西广东商会入会申请表</w:t>
      </w:r>
    </w:p>
    <w:p w14:paraId="7CA6F7E6">
      <w:pPr>
        <w:spacing w:line="260" w:lineRule="exact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</w:t>
      </w:r>
    </w:p>
    <w:p w14:paraId="45094B26">
      <w:pPr>
        <w:spacing w:line="320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</w:t>
      </w:r>
      <w:r>
        <w:rPr>
          <w:rFonts w:hint="eastAsia" w:ascii="仿宋" w:hAnsi="仿宋" w:eastAsia="仿宋" w:cs="仿宋"/>
          <w:sz w:val="24"/>
        </w:rPr>
        <w:t>会员编号:桂粤商会[20   ]           号</w:t>
      </w:r>
    </w:p>
    <w:tbl>
      <w:tblPr>
        <w:tblStyle w:val="7"/>
        <w:tblpPr w:leftFromText="180" w:rightFromText="180" w:vertAnchor="text" w:tblpY="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73"/>
        <w:gridCol w:w="1410"/>
        <w:gridCol w:w="1374"/>
        <w:gridCol w:w="1273"/>
        <w:gridCol w:w="1468"/>
        <w:gridCol w:w="1892"/>
      </w:tblGrid>
      <w:tr w14:paraId="0D6B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36" w:type="pct"/>
            <w:vMerge w:val="restart"/>
            <w:textDirection w:val="tbRlV"/>
            <w:vAlign w:val="center"/>
          </w:tcPr>
          <w:p w14:paraId="36AF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申请人情况</w:t>
            </w:r>
          </w:p>
        </w:tc>
        <w:tc>
          <w:tcPr>
            <w:tcW w:w="773" w:type="pct"/>
            <w:vAlign w:val="center"/>
          </w:tcPr>
          <w:p w14:paraId="22DB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 名</w:t>
            </w:r>
          </w:p>
        </w:tc>
        <w:tc>
          <w:tcPr>
            <w:tcW w:w="740" w:type="pct"/>
            <w:vAlign w:val="center"/>
          </w:tcPr>
          <w:p w14:paraId="3419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7F73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   别</w:t>
            </w:r>
          </w:p>
        </w:tc>
        <w:tc>
          <w:tcPr>
            <w:tcW w:w="668" w:type="pct"/>
            <w:vAlign w:val="center"/>
          </w:tcPr>
          <w:p w14:paraId="441D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ED5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   贯</w:t>
            </w:r>
          </w:p>
        </w:tc>
        <w:tc>
          <w:tcPr>
            <w:tcW w:w="989" w:type="pct"/>
            <w:vAlign w:val="center"/>
          </w:tcPr>
          <w:p w14:paraId="049A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33E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36" w:type="pct"/>
            <w:vMerge w:val="continue"/>
            <w:textDirection w:val="tbRlV"/>
          </w:tcPr>
          <w:p w14:paraId="4B59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pct"/>
            <w:vAlign w:val="center"/>
          </w:tcPr>
          <w:p w14:paraId="6DDA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   务</w:t>
            </w:r>
          </w:p>
        </w:tc>
        <w:tc>
          <w:tcPr>
            <w:tcW w:w="740" w:type="pct"/>
            <w:vAlign w:val="center"/>
          </w:tcPr>
          <w:p w14:paraId="3B11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220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668" w:type="pct"/>
            <w:vAlign w:val="center"/>
          </w:tcPr>
          <w:p w14:paraId="7FB8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76D2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文化程度</w:t>
            </w:r>
          </w:p>
        </w:tc>
        <w:tc>
          <w:tcPr>
            <w:tcW w:w="989" w:type="pct"/>
            <w:vAlign w:val="center"/>
          </w:tcPr>
          <w:p w14:paraId="2887D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7AC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36" w:type="pct"/>
            <w:vMerge w:val="continue"/>
            <w:textDirection w:val="tbRlV"/>
          </w:tcPr>
          <w:p w14:paraId="45AF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pct"/>
            <w:vAlign w:val="center"/>
          </w:tcPr>
          <w:p w14:paraId="1A34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1461" w:type="pct"/>
            <w:gridSpan w:val="2"/>
            <w:vAlign w:val="center"/>
          </w:tcPr>
          <w:p w14:paraId="765B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9C9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760" w:type="pct"/>
            <w:gridSpan w:val="2"/>
            <w:vAlign w:val="center"/>
          </w:tcPr>
          <w:p w14:paraId="7722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0A4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36" w:type="pct"/>
            <w:vMerge w:val="continue"/>
            <w:textDirection w:val="tbRlV"/>
          </w:tcPr>
          <w:p w14:paraId="14D4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pct"/>
            <w:vAlign w:val="center"/>
          </w:tcPr>
          <w:p w14:paraId="4DB3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犯罪记录</w:t>
            </w:r>
          </w:p>
        </w:tc>
        <w:tc>
          <w:tcPr>
            <w:tcW w:w="1461" w:type="pct"/>
            <w:gridSpan w:val="2"/>
            <w:vAlign w:val="center"/>
          </w:tcPr>
          <w:p w14:paraId="5844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668" w:type="pct"/>
            <w:vAlign w:val="center"/>
          </w:tcPr>
          <w:p w14:paraId="2EAF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失信记录</w:t>
            </w:r>
          </w:p>
        </w:tc>
        <w:tc>
          <w:tcPr>
            <w:tcW w:w="1760" w:type="pct"/>
            <w:gridSpan w:val="2"/>
            <w:vAlign w:val="center"/>
          </w:tcPr>
          <w:p w14:paraId="32EB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已修复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8D5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6" w:type="pct"/>
            <w:vMerge w:val="continue"/>
            <w:textDirection w:val="tbRlV"/>
          </w:tcPr>
          <w:p w14:paraId="13CE9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pct"/>
            <w:vAlign w:val="center"/>
          </w:tcPr>
          <w:p w14:paraId="4F5C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入会申请</w:t>
            </w:r>
          </w:p>
        </w:tc>
        <w:tc>
          <w:tcPr>
            <w:tcW w:w="3890" w:type="pct"/>
            <w:gridSpan w:val="5"/>
            <w:vAlign w:val="center"/>
          </w:tcPr>
          <w:p w14:paraId="0B32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入会，申请担任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常务副会长 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□副会长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□会员职务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 w14:paraId="01A7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vMerge w:val="restart"/>
            <w:textDirection w:val="tbRlV"/>
          </w:tcPr>
          <w:p w14:paraId="7BED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773" w:type="pct"/>
            <w:vAlign w:val="center"/>
          </w:tcPr>
          <w:p w14:paraId="0AA9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2129" w:type="pct"/>
            <w:gridSpan w:val="3"/>
            <w:vAlign w:val="center"/>
          </w:tcPr>
          <w:p w14:paraId="699E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1FEBE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所在地</w:t>
            </w:r>
          </w:p>
        </w:tc>
        <w:tc>
          <w:tcPr>
            <w:tcW w:w="989" w:type="pct"/>
            <w:vAlign w:val="center"/>
          </w:tcPr>
          <w:p w14:paraId="3EB5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550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vMerge w:val="continue"/>
          </w:tcPr>
          <w:p w14:paraId="1AAB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pct"/>
            <w:vAlign w:val="center"/>
          </w:tcPr>
          <w:p w14:paraId="0853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法人代表</w:t>
            </w:r>
          </w:p>
        </w:tc>
        <w:tc>
          <w:tcPr>
            <w:tcW w:w="740" w:type="pct"/>
            <w:vAlign w:val="center"/>
          </w:tcPr>
          <w:p w14:paraId="4DB9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878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</w:t>
            </w:r>
          </w:p>
        </w:tc>
        <w:tc>
          <w:tcPr>
            <w:tcW w:w="668" w:type="pct"/>
            <w:vAlign w:val="center"/>
          </w:tcPr>
          <w:p w14:paraId="1493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1B95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联系人电话</w:t>
            </w:r>
          </w:p>
        </w:tc>
        <w:tc>
          <w:tcPr>
            <w:tcW w:w="989" w:type="pct"/>
            <w:vAlign w:val="center"/>
          </w:tcPr>
          <w:p w14:paraId="67F0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2360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vMerge w:val="continue"/>
          </w:tcPr>
          <w:p w14:paraId="7401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pct"/>
            <w:vAlign w:val="center"/>
          </w:tcPr>
          <w:p w14:paraId="40E6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性质</w:t>
            </w:r>
          </w:p>
        </w:tc>
        <w:tc>
          <w:tcPr>
            <w:tcW w:w="740" w:type="pct"/>
            <w:vAlign w:val="center"/>
          </w:tcPr>
          <w:p w14:paraId="4414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05E7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行业类别</w:t>
            </w:r>
          </w:p>
        </w:tc>
        <w:tc>
          <w:tcPr>
            <w:tcW w:w="668" w:type="pct"/>
            <w:vAlign w:val="center"/>
          </w:tcPr>
          <w:p w14:paraId="69D0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698A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注册资金</w:t>
            </w:r>
          </w:p>
        </w:tc>
        <w:tc>
          <w:tcPr>
            <w:tcW w:w="989" w:type="pct"/>
            <w:vAlign w:val="center"/>
          </w:tcPr>
          <w:p w14:paraId="63C5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万元</w:t>
            </w:r>
          </w:p>
        </w:tc>
      </w:tr>
      <w:tr w14:paraId="407D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vMerge w:val="continue"/>
          </w:tcPr>
          <w:p w14:paraId="1F41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pct"/>
            <w:vAlign w:val="center"/>
          </w:tcPr>
          <w:p w14:paraId="6AB1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业务内容</w:t>
            </w:r>
          </w:p>
        </w:tc>
        <w:tc>
          <w:tcPr>
            <w:tcW w:w="2129" w:type="pct"/>
            <w:gridSpan w:val="3"/>
            <w:vAlign w:val="center"/>
          </w:tcPr>
          <w:p w14:paraId="5E3C3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539C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职工人数</w:t>
            </w:r>
          </w:p>
        </w:tc>
        <w:tc>
          <w:tcPr>
            <w:tcW w:w="989" w:type="pct"/>
            <w:vAlign w:val="center"/>
          </w:tcPr>
          <w:p w14:paraId="49D5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</w:t>
            </w:r>
          </w:p>
        </w:tc>
      </w:tr>
      <w:tr w14:paraId="709C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vMerge w:val="continue"/>
          </w:tcPr>
          <w:p w14:paraId="0E8B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pct"/>
            <w:vAlign w:val="center"/>
          </w:tcPr>
          <w:p w14:paraId="6FF4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地址</w:t>
            </w:r>
          </w:p>
        </w:tc>
        <w:tc>
          <w:tcPr>
            <w:tcW w:w="2129" w:type="pct"/>
            <w:gridSpan w:val="3"/>
            <w:vAlign w:val="center"/>
          </w:tcPr>
          <w:p w14:paraId="126EB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280B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年营业额</w:t>
            </w:r>
          </w:p>
        </w:tc>
        <w:tc>
          <w:tcPr>
            <w:tcW w:w="989" w:type="pct"/>
            <w:vAlign w:val="center"/>
          </w:tcPr>
          <w:p w14:paraId="278E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万元</w:t>
            </w:r>
          </w:p>
        </w:tc>
      </w:tr>
      <w:tr w14:paraId="56FF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336" w:type="pct"/>
            <w:textDirection w:val="tbRlV"/>
          </w:tcPr>
          <w:p w14:paraId="2542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申请人声明</w:t>
            </w:r>
          </w:p>
        </w:tc>
        <w:tc>
          <w:tcPr>
            <w:tcW w:w="4663" w:type="pct"/>
            <w:gridSpan w:val="6"/>
          </w:tcPr>
          <w:p w14:paraId="3C2A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以上内容绝对真实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本人（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单位）保证拥护商会章程，履行会员义务，遵守商会规定，服从商会管理，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诚信自律，依法经营，自觉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维护商会荣誉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如有隐瞒或者违法违纪和失信，一切法律责任和后果由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本人（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单位）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负责。</w:t>
            </w:r>
          </w:p>
          <w:p w14:paraId="5234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申请人（签字）：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申请单位(盖章)：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 月   日</w:t>
            </w:r>
          </w:p>
          <w:p w14:paraId="09A0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498D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36" w:type="pct"/>
            <w:textDirection w:val="tbRlV"/>
          </w:tcPr>
          <w:p w14:paraId="4413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4663" w:type="pct"/>
            <w:gridSpan w:val="6"/>
          </w:tcPr>
          <w:p w14:paraId="3D11F7E5">
            <w:pPr>
              <w:keepNext w:val="0"/>
              <w:keepLines w:val="0"/>
              <w:pageBreakBefore w:val="0"/>
              <w:widowControl w:val="0"/>
              <w:tabs>
                <w:tab w:val="left" w:pos="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推荐，秘书处审核，认为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符合入会条件，建议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同意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吸收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申请人</w:t>
            </w:r>
          </w:p>
          <w:p w14:paraId="7F3EDFC8">
            <w:pPr>
              <w:keepNext w:val="0"/>
              <w:keepLines w:val="0"/>
              <w:pageBreakBefore w:val="0"/>
              <w:widowControl w:val="0"/>
              <w:tabs>
                <w:tab w:val="left" w:pos="6664"/>
                <w:tab w:val="right" w:pos="8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</w:p>
          <w:p w14:paraId="502976BD">
            <w:pPr>
              <w:keepNext w:val="0"/>
              <w:keepLines w:val="0"/>
              <w:pageBreakBefore w:val="0"/>
              <w:widowControl w:val="0"/>
              <w:tabs>
                <w:tab w:val="left" w:pos="6664"/>
                <w:tab w:val="right" w:pos="8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审核负责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人（签字）：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年   月   日</w:t>
            </w:r>
          </w:p>
        </w:tc>
      </w:tr>
      <w:tr w14:paraId="0EEE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336" w:type="pct"/>
            <w:textDirection w:val="tbRlV"/>
          </w:tcPr>
          <w:p w14:paraId="7DAD8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考核考察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4663" w:type="pct"/>
            <w:gridSpan w:val="6"/>
          </w:tcPr>
          <w:p w14:paraId="798BA88E">
            <w:pPr>
              <w:keepNext w:val="0"/>
              <w:keepLines w:val="0"/>
              <w:pageBreakBefore w:val="0"/>
              <w:widowControl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经考核考察，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认为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符合入会条件，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符合担任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同意按商会章程规定的程序办理。</w:t>
            </w:r>
          </w:p>
          <w:p w14:paraId="0F571F62">
            <w:pPr>
              <w:keepNext w:val="0"/>
              <w:keepLines w:val="0"/>
              <w:pageBreakBefore w:val="0"/>
              <w:widowControl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考核考察负责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人：（签字）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年   月   日</w:t>
            </w:r>
          </w:p>
        </w:tc>
      </w:tr>
    </w:tbl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890"/>
      </w:tblGrid>
      <w:tr w14:paraId="796B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37" w:type="pct"/>
            <w:textDirection w:val="tbRlV"/>
          </w:tcPr>
          <w:p w14:paraId="326C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审批意见</w:t>
            </w:r>
          </w:p>
        </w:tc>
        <w:tc>
          <w:tcPr>
            <w:tcW w:w="4662" w:type="pct"/>
          </w:tcPr>
          <w:p w14:paraId="6BB89584">
            <w:pPr>
              <w:keepNext w:val="0"/>
              <w:keepLines w:val="0"/>
              <w:pageBreakBefore w:val="0"/>
              <w:widowControl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根据审核考核把关意见，经理事会（授权机构）讨论研究，同意吸收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。</w:t>
            </w:r>
          </w:p>
          <w:p w14:paraId="39140620">
            <w:pPr>
              <w:keepNext w:val="0"/>
              <w:keepLines w:val="0"/>
              <w:pageBreakBefore w:val="0"/>
              <w:widowControl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</w:p>
          <w:p w14:paraId="640EB6C2">
            <w:pPr>
              <w:keepNext w:val="0"/>
              <w:keepLines w:val="0"/>
              <w:pageBreakBefore w:val="0"/>
              <w:widowControl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审批负责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人：（签字）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年   月   日</w:t>
            </w:r>
          </w:p>
        </w:tc>
      </w:tr>
      <w:tr w14:paraId="1D37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37" w:type="pct"/>
            <w:textDirection w:val="tbRlV"/>
          </w:tcPr>
          <w:p w14:paraId="4D1C79DC">
            <w:pPr>
              <w:spacing w:line="480" w:lineRule="exact"/>
              <w:ind w:left="113" w:right="113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填表说明</w:t>
            </w:r>
          </w:p>
        </w:tc>
        <w:tc>
          <w:tcPr>
            <w:tcW w:w="4662" w:type="pct"/>
            <w:vAlign w:val="center"/>
          </w:tcPr>
          <w:p w14:paraId="3472CAB5">
            <w:pPr>
              <w:spacing w:line="360" w:lineRule="exact"/>
              <w:ind w:firstLine="420" w:firstLineChars="20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.填表前请认真阅读本说明和《入会指南》（附后）； 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此表复印有效，由申请人如实填写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并签全名和加盖单位公章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3.提交纸质材料和电子文档材料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入会申请表》、申请人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身份证复印件、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复印件、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入会授权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不提交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《单位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简介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各1份，本人正面免冠2寸彩照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张；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4..以上材料提交后内容如有变更，请及时提交新的材料。</w:t>
            </w:r>
          </w:p>
        </w:tc>
      </w:tr>
    </w:tbl>
    <w:p w14:paraId="3682448C">
      <w:pPr>
        <w:tabs>
          <w:tab w:val="left" w:pos="315"/>
        </w:tabs>
        <w:wordWrap w:val="0"/>
        <w:spacing w:line="480" w:lineRule="exact"/>
        <w:jc w:val="right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>20</w:t>
      </w:r>
      <w:r>
        <w:rPr>
          <w:rFonts w:hint="eastAsia" w:ascii="仿宋" w:hAnsi="仿宋" w:eastAsia="仿宋" w:cs="仿宋"/>
          <w:szCs w:val="21"/>
          <w:lang w:val="en-US" w:eastAsia="zh-CN"/>
        </w:rPr>
        <w:t>26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Cs w:val="21"/>
        </w:rPr>
        <w:t>月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Cs w:val="21"/>
        </w:rPr>
        <w:t>日</w:t>
      </w:r>
      <w:r>
        <w:rPr>
          <w:rFonts w:hint="eastAsia" w:ascii="仿宋" w:hAnsi="仿宋" w:eastAsia="仿宋" w:cs="仿宋"/>
          <w:szCs w:val="21"/>
          <w:lang w:val="en-US" w:eastAsia="zh-CN"/>
        </w:rPr>
        <w:t>修订启用</w:t>
      </w:r>
    </w:p>
    <w:p w14:paraId="490AF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3" w:firstLineChars="200"/>
        <w:jc w:val="center"/>
        <w:textAlignment w:val="auto"/>
        <w:rPr>
          <w:rFonts w:hint="eastAsia" w:asciiTheme="minorEastAsia" w:hAnsi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/>
          <w:b/>
          <w:bCs/>
          <w:color w:val="auto"/>
          <w:sz w:val="36"/>
          <w:szCs w:val="36"/>
          <w:lang w:eastAsia="zh-CN"/>
        </w:rPr>
        <w:t>广西广东商会</w:t>
      </w:r>
      <w:r>
        <w:rPr>
          <w:rFonts w:hint="eastAsia" w:asciiTheme="minorEastAsia" w:hAnsiTheme="minorEastAsia"/>
          <w:b/>
          <w:bCs/>
          <w:color w:val="auto"/>
          <w:sz w:val="36"/>
          <w:szCs w:val="36"/>
        </w:rPr>
        <w:t>入会指南</w:t>
      </w:r>
    </w:p>
    <w:p w14:paraId="56E9F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both"/>
        <w:textAlignment w:val="auto"/>
        <w:rPr>
          <w:rFonts w:hint="eastAsia" w:asciiTheme="minorEastAsia" w:hAnsiTheme="minorEastAsia"/>
          <w:color w:val="auto"/>
          <w:sz w:val="28"/>
          <w:szCs w:val="28"/>
        </w:rPr>
      </w:pPr>
    </w:p>
    <w:p w14:paraId="2A1E4BC5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入会条件</w:t>
      </w:r>
    </w:p>
    <w:p w14:paraId="3365B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both"/>
        <w:textAlignment w:val="auto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本会会员为单位会员。符合下列所有条件的单位，可申请加入本会：</w:t>
      </w:r>
    </w:p>
    <w:p w14:paraId="01D72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92" w:firstLineChars="200"/>
        <w:jc w:val="both"/>
        <w:textAlignment w:val="auto"/>
        <w:rPr>
          <w:rFonts w:hint="eastAsia" w:asciiTheme="minorEastAsia" w:hAnsiTheme="minorEastAsia"/>
          <w:color w:val="auto"/>
          <w:spacing w:val="8"/>
          <w:sz w:val="28"/>
          <w:szCs w:val="28"/>
        </w:rPr>
      </w:pP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（一）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val="en-US" w:eastAsia="zh-CN"/>
        </w:rPr>
        <w:t>所在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粤商企业单位（包括新粤商、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val="en-US" w:eastAsia="zh-CN"/>
        </w:rPr>
        <w:t>粤商控股和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粤商投资企业单位）具备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val="en-US" w:eastAsia="zh-CN"/>
        </w:rPr>
        <w:t>独立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法人资格；</w:t>
      </w:r>
    </w:p>
    <w:p w14:paraId="4B1F6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92" w:firstLineChars="200"/>
        <w:jc w:val="both"/>
        <w:textAlignment w:val="auto"/>
        <w:rPr>
          <w:rFonts w:hint="eastAsia" w:asciiTheme="minorEastAsia" w:hAnsiTheme="minorEastAsia"/>
          <w:color w:val="auto"/>
          <w:spacing w:val="8"/>
          <w:sz w:val="28"/>
          <w:szCs w:val="28"/>
        </w:rPr>
      </w:pP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（二）自愿入会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赞同并承诺遵守本会章程，服从本会管理；</w:t>
      </w:r>
    </w:p>
    <w:p w14:paraId="1A664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92" w:firstLineChars="200"/>
        <w:jc w:val="both"/>
        <w:textAlignment w:val="auto"/>
        <w:rPr>
          <w:rFonts w:hint="eastAsia" w:asciiTheme="minorEastAsia" w:hAnsiTheme="minorEastAsia"/>
          <w:color w:val="auto"/>
          <w:spacing w:val="8"/>
          <w:sz w:val="28"/>
          <w:szCs w:val="28"/>
        </w:rPr>
      </w:pPr>
      <w:r>
        <w:rPr>
          <w:rFonts w:hint="eastAsia" w:asciiTheme="minorEastAsia" w:hAnsiTheme="minorEastAsia"/>
          <w:color w:val="auto"/>
          <w:spacing w:val="8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val="en-US" w:eastAsia="zh-CN"/>
        </w:rPr>
        <w:t>个人和单位信用良好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，且无违法犯罪记录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eastAsia="zh-CN"/>
        </w:rPr>
        <w:t>和不良社会影响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；</w:t>
      </w:r>
    </w:p>
    <w:p w14:paraId="4A41D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92" w:firstLineChars="200"/>
        <w:jc w:val="both"/>
        <w:textAlignment w:val="auto"/>
        <w:rPr>
          <w:rFonts w:hint="eastAsia" w:asciiTheme="minorEastAsia" w:hAnsiTheme="minorEastAsia"/>
          <w:color w:val="auto"/>
          <w:spacing w:val="8"/>
          <w:sz w:val="28"/>
          <w:szCs w:val="28"/>
        </w:rPr>
      </w:pP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（四）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val="en-US" w:eastAsia="zh-CN"/>
        </w:rPr>
        <w:t>个人和单位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热心社会公益事业，积极参加本会各项活动；</w:t>
      </w:r>
    </w:p>
    <w:p w14:paraId="4E5E2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92" w:firstLineChars="200"/>
        <w:jc w:val="both"/>
        <w:textAlignment w:val="auto"/>
        <w:rPr>
          <w:rFonts w:hint="eastAsia" w:asciiTheme="minorEastAsia" w:hAnsiTheme="minorEastAsia"/>
          <w:color w:val="auto"/>
          <w:spacing w:val="8"/>
          <w:sz w:val="28"/>
          <w:szCs w:val="28"/>
        </w:rPr>
      </w:pP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（五）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val="en-US" w:eastAsia="zh-CN"/>
        </w:rPr>
        <w:t>个人和单位积极向上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，愿意与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  <w:lang w:val="en-US" w:eastAsia="zh-CN"/>
        </w:rPr>
        <w:t>其他会员抱团</w:t>
      </w:r>
      <w:r>
        <w:rPr>
          <w:rFonts w:hint="eastAsia" w:asciiTheme="minorEastAsia" w:hAnsiTheme="minorEastAsia"/>
          <w:color w:val="auto"/>
          <w:spacing w:val="8"/>
          <w:sz w:val="28"/>
          <w:szCs w:val="28"/>
        </w:rPr>
        <w:t>发展，关心支持商会建设。</w:t>
      </w:r>
    </w:p>
    <w:p w14:paraId="6DBE1B3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94" w:firstLineChars="200"/>
        <w:jc w:val="both"/>
        <w:textAlignment w:val="auto"/>
        <w:rPr>
          <w:rFonts w:asciiTheme="minorEastAsia" w:hAnsiTheme="minorEastAsia" w:eastAsiaTheme="minorEastAsia"/>
          <w:b/>
          <w:bCs/>
          <w:color w:val="auto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color w:val="auto"/>
          <w:spacing w:val="8"/>
          <w:sz w:val="28"/>
          <w:szCs w:val="28"/>
        </w:rPr>
        <w:t>二、入会程序</w:t>
      </w:r>
    </w:p>
    <w:p w14:paraId="57F83C4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92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（一）提交《广西广东商会入会申请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val="en-US" w:eastAsia="zh-CN"/>
        </w:rPr>
        <w:t>表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》。本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val="en-US" w:eastAsia="zh-CN"/>
        </w:rPr>
        <w:t>表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为统一格式，可到商会秘书处领取或在网上下载自行打印，按表中内容逐项如实填写，并签名和加盖所在企业单位公章。</w:t>
      </w:r>
    </w:p>
    <w:p w14:paraId="507D25C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92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（二）提交有关证明材料。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val="en-US" w:eastAsia="zh-CN"/>
        </w:rPr>
        <w:t>包括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《居民身份证》复印件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所在企业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营业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val="en-US" w:eastAsia="zh-CN"/>
        </w:rPr>
        <w:t>证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照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复印件和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所在企业简介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。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val="en-US" w:eastAsia="zh-CN"/>
        </w:rPr>
        <w:t>入会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申请人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val="en-US" w:eastAsia="zh-CN"/>
        </w:rPr>
        <w:t>不是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法人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val="en-US" w:eastAsia="zh-CN"/>
        </w:rPr>
        <w:t>的还需提交《入会授权书》（法人签名并加盖单位公章）。</w:t>
      </w:r>
    </w:p>
    <w:p w14:paraId="357F61A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92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（三）由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eastAsia="zh-CN"/>
        </w:rPr>
        <w:t>商会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理事会或理事会授权的机构考察考核和讨论通过。</w:t>
      </w:r>
    </w:p>
    <w:p w14:paraId="6C50F68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92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</w:rPr>
        <w:t>（四）按章缴纳会费后，由本会予以公告。</w:t>
      </w:r>
    </w:p>
    <w:p w14:paraId="117D80E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92" w:firstLineChars="200"/>
        <w:jc w:val="both"/>
        <w:textAlignment w:val="auto"/>
        <w:rPr>
          <w:rFonts w:hint="default" w:asciiTheme="minorEastAsia" w:hAnsiTheme="minorEastAsia" w:eastAsiaTheme="minorEastAsia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spacing w:val="8"/>
          <w:sz w:val="28"/>
          <w:szCs w:val="28"/>
          <w:lang w:val="en-US" w:eastAsia="zh-CN"/>
        </w:rPr>
        <w:t>按级行使履行相应的权利义务。</w:t>
      </w:r>
    </w:p>
    <w:sectPr>
      <w:pgSz w:w="11906" w:h="16838"/>
      <w:pgMar w:top="1270" w:right="1293" w:bottom="127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mJjODk5Y2I3MDI2YjdkNTg4ZjU0OTUyZmIxMGYifQ=="/>
  </w:docVars>
  <w:rsids>
    <w:rsidRoot w:val="78641393"/>
    <w:rsid w:val="00041145"/>
    <w:rsid w:val="00187FFB"/>
    <w:rsid w:val="002039BC"/>
    <w:rsid w:val="0024771F"/>
    <w:rsid w:val="002B5A09"/>
    <w:rsid w:val="003043F3"/>
    <w:rsid w:val="003A18DD"/>
    <w:rsid w:val="004962EF"/>
    <w:rsid w:val="007C31ED"/>
    <w:rsid w:val="00B40875"/>
    <w:rsid w:val="00B53B75"/>
    <w:rsid w:val="00BB55C9"/>
    <w:rsid w:val="00BF2F93"/>
    <w:rsid w:val="00C74BFD"/>
    <w:rsid w:val="00D65EAC"/>
    <w:rsid w:val="00E02938"/>
    <w:rsid w:val="00E03E51"/>
    <w:rsid w:val="00F73FE0"/>
    <w:rsid w:val="02BB05C7"/>
    <w:rsid w:val="06D8381B"/>
    <w:rsid w:val="093474EC"/>
    <w:rsid w:val="0D786F20"/>
    <w:rsid w:val="120708DF"/>
    <w:rsid w:val="190B6E9A"/>
    <w:rsid w:val="1A795E38"/>
    <w:rsid w:val="1A8C7B66"/>
    <w:rsid w:val="1C205D86"/>
    <w:rsid w:val="220C7F60"/>
    <w:rsid w:val="2B2C6B94"/>
    <w:rsid w:val="2D320A41"/>
    <w:rsid w:val="3079767F"/>
    <w:rsid w:val="33021E14"/>
    <w:rsid w:val="35B225D5"/>
    <w:rsid w:val="35C96259"/>
    <w:rsid w:val="3F9867F2"/>
    <w:rsid w:val="541649AC"/>
    <w:rsid w:val="573B06D6"/>
    <w:rsid w:val="5A84202D"/>
    <w:rsid w:val="65664E17"/>
    <w:rsid w:val="6D535020"/>
    <w:rsid w:val="736C1692"/>
    <w:rsid w:val="73D74B24"/>
    <w:rsid w:val="78641393"/>
    <w:rsid w:val="7C71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1065</Words>
  <Characters>1075</Characters>
  <Lines>6</Lines>
  <Paragraphs>1</Paragraphs>
  <TotalTime>5</TotalTime>
  <ScaleCrop>false</ScaleCrop>
  <LinksUpToDate>false</LinksUpToDate>
  <CharactersWithSpaces>1442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2018-06-29T07:34:00Z</dcterms:created>
  <dc:creator>Administrator</dc:creator>
  <cp:lastModifiedBy>Miss何</cp:lastModifiedBy>
  <cp:lastPrinted>2018-07-04T05:58:00Z</cp:lastPrinted>
  <dcterms:modified xsi:type="dcterms:W3CDTF">2025-12-11T03:58:20Z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AB321AA00EE348D4B075380A1D16F938_13</vt:lpwstr>
  </property>
  <property fmtid="{D5CDD505-2E9C-101B-9397-08002B2CF9AE}" pid="4" name="KSOTemplateDocerSaveRecord">
    <vt:lpwstr>eyJoZGlkIjoiYTRmNmJjODk5Y2I3MDI2YjdkNTg4ZjU0OTUyZmIxMGYiLCJ1c2VySWQiOiIzMDY0Mzc4NjgifQ==</vt:lpwstr>
  </property>
</Properties>
</file>